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98"/>
        <w:gridCol w:w="2315"/>
        <w:gridCol w:w="2472"/>
        <w:gridCol w:w="2301"/>
        <w:gridCol w:w="2093"/>
      </w:tblGrid>
      <w:tr w:rsidR="000A215A" w:rsidTr="000A215A">
        <w:tc>
          <w:tcPr>
            <w:tcW w:w="2369" w:type="dxa"/>
          </w:tcPr>
          <w:p w:rsidR="00D161A6" w:rsidRDefault="000A215A">
            <w:r>
              <w:t xml:space="preserve">Out </w:t>
            </w:r>
            <w:r w:rsidR="00D161A6">
              <w:t>25.10.24</w:t>
            </w:r>
          </w:p>
          <w:p w:rsidR="000A215A" w:rsidRDefault="000A215A">
            <w:r>
              <w:t xml:space="preserve">Test </w:t>
            </w:r>
            <w:r w:rsidR="00D161A6">
              <w:t>08</w:t>
            </w:r>
            <w:r w:rsidR="003C68F6">
              <w:t>.</w:t>
            </w:r>
            <w:r>
              <w:t>11.2</w:t>
            </w:r>
            <w:r w:rsidR="00D161A6">
              <w:t>4</w:t>
            </w:r>
          </w:p>
          <w:p w:rsidR="000A215A" w:rsidRDefault="000A215A">
            <w:r>
              <w:t>Homonyms</w:t>
            </w:r>
          </w:p>
        </w:tc>
        <w:tc>
          <w:tcPr>
            <w:tcW w:w="2398" w:type="dxa"/>
          </w:tcPr>
          <w:p w:rsidR="003C68F6" w:rsidRDefault="000A215A" w:rsidP="003C68F6">
            <w:r>
              <w:t xml:space="preserve">Out </w:t>
            </w:r>
            <w:r w:rsidR="00D161A6">
              <w:t>08</w:t>
            </w:r>
            <w:r w:rsidR="003C68F6">
              <w:t>.11.2</w:t>
            </w:r>
            <w:r w:rsidR="00D161A6">
              <w:t>4</w:t>
            </w:r>
          </w:p>
          <w:p w:rsidR="003C68F6" w:rsidRDefault="000A215A" w:rsidP="003C68F6">
            <w:r>
              <w:t xml:space="preserve">Test </w:t>
            </w:r>
            <w:r w:rsidR="00D161A6">
              <w:t>15.</w:t>
            </w:r>
            <w:r w:rsidR="003C68F6">
              <w:t>11.2</w:t>
            </w:r>
            <w:r w:rsidR="00D161A6">
              <w:t>4</w:t>
            </w:r>
          </w:p>
          <w:p w:rsidR="000A215A" w:rsidRDefault="000A215A"/>
        </w:tc>
        <w:tc>
          <w:tcPr>
            <w:tcW w:w="2315" w:type="dxa"/>
          </w:tcPr>
          <w:p w:rsidR="000A215A" w:rsidRDefault="000A215A">
            <w:r>
              <w:t xml:space="preserve">Out </w:t>
            </w:r>
            <w:r w:rsidR="00D161A6">
              <w:t>15</w:t>
            </w:r>
            <w:r w:rsidR="003C68F6">
              <w:t>.11.2</w:t>
            </w:r>
            <w:r w:rsidR="00D161A6">
              <w:t>4</w:t>
            </w:r>
          </w:p>
          <w:p w:rsidR="000A215A" w:rsidRDefault="000A215A">
            <w:r>
              <w:t>Test</w:t>
            </w:r>
            <w:r w:rsidR="003C68F6">
              <w:t xml:space="preserve"> </w:t>
            </w:r>
            <w:r w:rsidR="00D161A6">
              <w:t>22</w:t>
            </w:r>
            <w:r w:rsidR="003C68F6">
              <w:t>.1</w:t>
            </w:r>
            <w:r w:rsidR="00D161A6">
              <w:t>1</w:t>
            </w:r>
            <w:r w:rsidR="003C68F6">
              <w:t>.2</w:t>
            </w:r>
            <w:r w:rsidR="00D161A6">
              <w:t>4</w:t>
            </w:r>
          </w:p>
        </w:tc>
        <w:tc>
          <w:tcPr>
            <w:tcW w:w="2472" w:type="dxa"/>
          </w:tcPr>
          <w:p w:rsidR="000A215A" w:rsidRDefault="000A215A">
            <w:r>
              <w:t xml:space="preserve">Out </w:t>
            </w:r>
            <w:r w:rsidR="00D161A6">
              <w:t>22.11.24</w:t>
            </w:r>
          </w:p>
          <w:p w:rsidR="000A215A" w:rsidRDefault="000A215A">
            <w:r>
              <w:t xml:space="preserve">Test </w:t>
            </w:r>
            <w:r w:rsidR="00D161A6">
              <w:t>29.11.24</w:t>
            </w:r>
          </w:p>
        </w:tc>
        <w:tc>
          <w:tcPr>
            <w:tcW w:w="2301" w:type="dxa"/>
          </w:tcPr>
          <w:p w:rsidR="00D161A6" w:rsidRDefault="000A215A" w:rsidP="00D161A6">
            <w:proofErr w:type="gramStart"/>
            <w:r>
              <w:t xml:space="preserve">Out </w:t>
            </w:r>
            <w:r w:rsidR="000F5D98">
              <w:t xml:space="preserve"> </w:t>
            </w:r>
            <w:r w:rsidR="00D161A6">
              <w:t>29.11.24</w:t>
            </w:r>
            <w:proofErr w:type="gramEnd"/>
          </w:p>
          <w:p w:rsidR="000A215A" w:rsidRDefault="000A215A" w:rsidP="00D161A6">
            <w:proofErr w:type="gramStart"/>
            <w:r>
              <w:t xml:space="preserve">Test </w:t>
            </w:r>
            <w:r w:rsidR="006217FE">
              <w:t xml:space="preserve"> </w:t>
            </w:r>
            <w:r w:rsidR="00D161A6">
              <w:t>06</w:t>
            </w:r>
            <w:proofErr w:type="gramEnd"/>
            <w:r w:rsidR="006217FE">
              <w:t>.12.2</w:t>
            </w:r>
            <w:r w:rsidR="00D161A6">
              <w:t>4</w:t>
            </w:r>
          </w:p>
        </w:tc>
        <w:tc>
          <w:tcPr>
            <w:tcW w:w="2093" w:type="dxa"/>
          </w:tcPr>
          <w:p w:rsidR="000A215A" w:rsidRDefault="000A215A">
            <w:r>
              <w:t xml:space="preserve">Out </w:t>
            </w:r>
            <w:r w:rsidR="00D161A6">
              <w:t>06.12.24</w:t>
            </w:r>
          </w:p>
          <w:p w:rsidR="000A215A" w:rsidRDefault="000A215A">
            <w:r>
              <w:t xml:space="preserve">Test </w:t>
            </w:r>
            <w:r w:rsidR="00D161A6">
              <w:t>13.12.24</w:t>
            </w:r>
            <w:bookmarkStart w:id="0" w:name="_GoBack"/>
            <w:bookmarkEnd w:id="0"/>
          </w:p>
        </w:tc>
      </w:tr>
      <w:tr w:rsidR="000A215A" w:rsidTr="000A215A">
        <w:tc>
          <w:tcPr>
            <w:tcW w:w="2369" w:type="dxa"/>
          </w:tcPr>
          <w:p w:rsidR="000A215A" w:rsidRDefault="000A215A">
            <w:r>
              <w:t>their</w:t>
            </w:r>
          </w:p>
          <w:p w:rsidR="000A215A" w:rsidRDefault="000A215A">
            <w:r>
              <w:t>there</w:t>
            </w:r>
          </w:p>
          <w:p w:rsidR="000A215A" w:rsidRDefault="000A215A">
            <w:r>
              <w:t>they’re</w:t>
            </w:r>
          </w:p>
          <w:p w:rsidR="000A215A" w:rsidRDefault="000A215A">
            <w:r>
              <w:t>have</w:t>
            </w:r>
          </w:p>
          <w:p w:rsidR="000A215A" w:rsidRDefault="000A215A">
            <w:r>
              <w:t>of</w:t>
            </w:r>
          </w:p>
          <w:p w:rsidR="000A215A" w:rsidRDefault="000A215A">
            <w:r>
              <w:t>off</w:t>
            </w:r>
          </w:p>
          <w:p w:rsidR="000A215A" w:rsidRDefault="000A215A">
            <w:r>
              <w:t>your</w:t>
            </w:r>
          </w:p>
          <w:p w:rsidR="000A215A" w:rsidRDefault="000A215A">
            <w:r>
              <w:t>you’re</w:t>
            </w:r>
          </w:p>
          <w:p w:rsidR="000A215A" w:rsidRDefault="000A215A">
            <w:r>
              <w:t>been</w:t>
            </w:r>
          </w:p>
          <w:p w:rsidR="000A215A" w:rsidRDefault="000A215A">
            <w:r>
              <w:t>being</w:t>
            </w:r>
          </w:p>
          <w:p w:rsidR="000A215A" w:rsidRDefault="000A215A">
            <w:r>
              <w:t>our</w:t>
            </w:r>
          </w:p>
          <w:p w:rsidR="000A215A" w:rsidRDefault="000A215A">
            <w:r>
              <w:t>hour</w:t>
            </w:r>
          </w:p>
          <w:p w:rsidR="000A215A" w:rsidRDefault="000A215A">
            <w:r>
              <w:t>too</w:t>
            </w:r>
          </w:p>
          <w:p w:rsidR="000A215A" w:rsidRDefault="000A215A">
            <w:r>
              <w:t>two</w:t>
            </w:r>
          </w:p>
          <w:p w:rsidR="000A215A" w:rsidRDefault="000A215A">
            <w:r>
              <w:t>to</w:t>
            </w:r>
          </w:p>
          <w:p w:rsidR="000A215A" w:rsidRDefault="000A215A">
            <w:r>
              <w:t>past</w:t>
            </w:r>
          </w:p>
          <w:p w:rsidR="000A215A" w:rsidRDefault="000A215A">
            <w:r>
              <w:t>passed</w:t>
            </w:r>
          </w:p>
          <w:p w:rsidR="000A215A" w:rsidRDefault="000A215A">
            <w:r>
              <w:t>You need to be able to use the correct spelling in the correct context for these spellings.</w:t>
            </w:r>
          </w:p>
          <w:p w:rsidR="000A215A" w:rsidRDefault="000A215A"/>
        </w:tc>
        <w:tc>
          <w:tcPr>
            <w:tcW w:w="2398" w:type="dxa"/>
          </w:tcPr>
          <w:p w:rsidR="000A215A" w:rsidRDefault="000A215A">
            <w:r w:rsidRPr="00BA28BB">
              <w:rPr>
                <w:highlight w:val="yellow"/>
              </w:rPr>
              <w:t>babies</w:t>
            </w:r>
            <w:r>
              <w:t>’</w:t>
            </w:r>
          </w:p>
          <w:p w:rsidR="000A215A" w:rsidRDefault="000A215A">
            <w:r w:rsidRPr="00BA28BB">
              <w:rPr>
                <w:highlight w:val="yellow"/>
              </w:rPr>
              <w:t>boys</w:t>
            </w:r>
            <w:r>
              <w:t>’</w:t>
            </w:r>
          </w:p>
          <w:p w:rsidR="000A215A" w:rsidRDefault="000A215A">
            <w:r w:rsidRPr="00BA28BB">
              <w:rPr>
                <w:highlight w:val="yellow"/>
              </w:rPr>
              <w:t>children</w:t>
            </w:r>
            <w:r>
              <w:t>’s</w:t>
            </w:r>
          </w:p>
          <w:p w:rsidR="000A215A" w:rsidRDefault="000A215A">
            <w:r w:rsidRPr="00BA28BB">
              <w:rPr>
                <w:highlight w:val="yellow"/>
              </w:rPr>
              <w:t>dogs</w:t>
            </w:r>
            <w:r>
              <w:t>’</w:t>
            </w:r>
          </w:p>
          <w:p w:rsidR="000A215A" w:rsidRDefault="000A215A">
            <w:r w:rsidRPr="00BA28BB">
              <w:rPr>
                <w:highlight w:val="yellow"/>
              </w:rPr>
              <w:t>girls</w:t>
            </w:r>
            <w:r>
              <w:t>’</w:t>
            </w:r>
          </w:p>
          <w:p w:rsidR="000A215A" w:rsidRDefault="000A215A">
            <w:r w:rsidRPr="00BA28BB">
              <w:rPr>
                <w:highlight w:val="yellow"/>
              </w:rPr>
              <w:t>men</w:t>
            </w:r>
            <w:r>
              <w:t>’s</w:t>
            </w:r>
          </w:p>
          <w:p w:rsidR="000A215A" w:rsidRDefault="000A215A">
            <w:r w:rsidRPr="00BA28BB">
              <w:rPr>
                <w:highlight w:val="yellow"/>
              </w:rPr>
              <w:t>parent</w:t>
            </w:r>
            <w:r>
              <w:t>’s</w:t>
            </w:r>
          </w:p>
          <w:p w:rsidR="000A215A" w:rsidRDefault="000A215A">
            <w:r w:rsidRPr="00BA28BB">
              <w:rPr>
                <w:highlight w:val="yellow"/>
              </w:rPr>
              <w:t>people</w:t>
            </w:r>
            <w:r>
              <w:t>’s</w:t>
            </w:r>
          </w:p>
          <w:p w:rsidR="000A215A" w:rsidRDefault="000A215A">
            <w:r w:rsidRPr="00BA28BB">
              <w:rPr>
                <w:highlight w:val="yellow"/>
              </w:rPr>
              <w:t>rabbits</w:t>
            </w:r>
            <w:r>
              <w:t>’</w:t>
            </w:r>
          </w:p>
          <w:p w:rsidR="000A215A" w:rsidRDefault="000A215A">
            <w:r w:rsidRPr="00BA28BB">
              <w:rPr>
                <w:highlight w:val="yellow"/>
              </w:rPr>
              <w:t>women</w:t>
            </w:r>
            <w:r>
              <w:t>’s</w:t>
            </w:r>
          </w:p>
          <w:p w:rsidR="000A215A" w:rsidRDefault="000A215A"/>
          <w:p w:rsidR="000A215A" w:rsidRDefault="000A215A">
            <w:r>
              <w:t>Can you think of any others?</w:t>
            </w:r>
          </w:p>
          <w:p w:rsidR="000A215A" w:rsidRDefault="000A215A"/>
          <w:p w:rsidR="000A215A" w:rsidRDefault="000A215A"/>
          <w:p w:rsidR="000A215A" w:rsidRDefault="000A215A"/>
          <w:p w:rsidR="000A215A" w:rsidRDefault="000A215A"/>
          <w:p w:rsidR="000A215A" w:rsidRDefault="000A215A">
            <w:r>
              <w:t>Plural nouns with possessive apostrophe. Look at the word in yellow. It is saying there are many of that. Some end in s. Some don’t.</w:t>
            </w:r>
          </w:p>
          <w:p w:rsidR="000A215A" w:rsidRDefault="000A215A">
            <w:r>
              <w:t>What happens to the apostrophe?</w:t>
            </w:r>
          </w:p>
        </w:tc>
        <w:tc>
          <w:tcPr>
            <w:tcW w:w="2315" w:type="dxa"/>
          </w:tcPr>
          <w:p w:rsidR="000A215A" w:rsidRDefault="000A215A">
            <w:r>
              <w:t>accept</w:t>
            </w:r>
          </w:p>
          <w:p w:rsidR="000A215A" w:rsidRDefault="000A215A">
            <w:r>
              <w:t>except</w:t>
            </w:r>
          </w:p>
          <w:p w:rsidR="000A215A" w:rsidRDefault="000A215A">
            <w:r>
              <w:t>ball</w:t>
            </w:r>
          </w:p>
          <w:p w:rsidR="000A215A" w:rsidRDefault="000A215A">
            <w:r>
              <w:t>bawl</w:t>
            </w:r>
          </w:p>
          <w:p w:rsidR="000A215A" w:rsidRDefault="000A215A">
            <w:r>
              <w:t>berry</w:t>
            </w:r>
          </w:p>
          <w:p w:rsidR="000A215A" w:rsidRDefault="000A215A">
            <w:r>
              <w:t>bury</w:t>
            </w:r>
          </w:p>
          <w:p w:rsidR="000A215A" w:rsidRDefault="000A215A">
            <w:r>
              <w:t>break</w:t>
            </w:r>
          </w:p>
          <w:p w:rsidR="000A215A" w:rsidRDefault="000A215A">
            <w:r>
              <w:t>brake</w:t>
            </w:r>
          </w:p>
          <w:p w:rsidR="000A215A" w:rsidRDefault="000A215A">
            <w:r>
              <w:t>fair</w:t>
            </w:r>
          </w:p>
          <w:p w:rsidR="000A215A" w:rsidRDefault="000A215A">
            <w:r>
              <w:t>fare</w:t>
            </w:r>
          </w:p>
          <w:p w:rsidR="000A215A" w:rsidRDefault="000A215A">
            <w:r>
              <w:t>great</w:t>
            </w:r>
          </w:p>
          <w:p w:rsidR="000A215A" w:rsidRDefault="000A215A">
            <w:r>
              <w:t>grate</w:t>
            </w:r>
          </w:p>
          <w:p w:rsidR="000A215A" w:rsidRDefault="000A215A">
            <w:r>
              <w:t>groan</w:t>
            </w:r>
          </w:p>
          <w:p w:rsidR="000A215A" w:rsidRDefault="000A215A">
            <w:r>
              <w:t>grown</w:t>
            </w:r>
          </w:p>
          <w:p w:rsidR="000A215A" w:rsidRDefault="000A215A"/>
          <w:p w:rsidR="000A215A" w:rsidRDefault="000A215A" w:rsidP="005B16E0"/>
          <w:p w:rsidR="000A215A" w:rsidRDefault="000A215A" w:rsidP="005B16E0">
            <w:r>
              <w:t>You need to be able to use the correct spelling in the correct context for these spellings.</w:t>
            </w:r>
          </w:p>
          <w:p w:rsidR="000A215A" w:rsidRDefault="000A215A"/>
          <w:p w:rsidR="000A215A" w:rsidRDefault="000A215A"/>
          <w:p w:rsidR="000A215A" w:rsidRDefault="000A215A"/>
        </w:tc>
        <w:tc>
          <w:tcPr>
            <w:tcW w:w="2472" w:type="dxa"/>
          </w:tcPr>
          <w:p w:rsidR="000A215A" w:rsidRDefault="000A215A">
            <w:r>
              <w:t>reversible</w:t>
            </w:r>
          </w:p>
          <w:p w:rsidR="000A215A" w:rsidRDefault="000A215A">
            <w:r>
              <w:t>irreversible</w:t>
            </w:r>
          </w:p>
          <w:p w:rsidR="000A215A" w:rsidRDefault="000A215A">
            <w:r>
              <w:t>conductor</w:t>
            </w:r>
          </w:p>
          <w:p w:rsidR="000A215A" w:rsidRDefault="000A215A">
            <w:r>
              <w:t>waterproof</w:t>
            </w:r>
          </w:p>
          <w:p w:rsidR="000A215A" w:rsidRDefault="000A215A">
            <w:r>
              <w:t>science</w:t>
            </w:r>
          </w:p>
          <w:p w:rsidR="000A215A" w:rsidRDefault="000A215A">
            <w:r>
              <w:t>investigation</w:t>
            </w:r>
          </w:p>
          <w:p w:rsidR="000A215A" w:rsidRDefault="000A215A">
            <w:r>
              <w:t>conclusion</w:t>
            </w:r>
          </w:p>
          <w:p w:rsidR="000A215A" w:rsidRDefault="000A215A">
            <w:r>
              <w:t>results*</w:t>
            </w:r>
          </w:p>
          <w:p w:rsidR="000A215A" w:rsidRDefault="000A215A">
            <w:r>
              <w:t>oxidisation*</w:t>
            </w:r>
          </w:p>
          <w:p w:rsidR="000A215A" w:rsidRDefault="000A215A">
            <w:r>
              <w:t>corrosion</w:t>
            </w:r>
          </w:p>
          <w:p w:rsidR="000A215A" w:rsidRDefault="000A215A">
            <w:r>
              <w:t>weatherproof</w:t>
            </w:r>
          </w:p>
          <w:p w:rsidR="000A215A" w:rsidRDefault="000A215A">
            <w:r>
              <w:t>absorbent</w:t>
            </w:r>
          </w:p>
          <w:p w:rsidR="000A215A" w:rsidRDefault="000A215A">
            <w:r>
              <w:t>fair test*</w:t>
            </w:r>
          </w:p>
          <w:p w:rsidR="000A215A" w:rsidRDefault="000A215A">
            <w:r>
              <w:t>variable</w:t>
            </w:r>
          </w:p>
          <w:p w:rsidR="000A215A" w:rsidRDefault="000A215A"/>
          <w:p w:rsidR="000A215A" w:rsidRDefault="000A215A"/>
          <w:p w:rsidR="000A215A" w:rsidRDefault="000A215A"/>
          <w:p w:rsidR="000A215A" w:rsidRDefault="000A215A"/>
          <w:p w:rsidR="000A215A" w:rsidRDefault="000A215A"/>
          <w:p w:rsidR="000A215A" w:rsidRDefault="000A215A" w:rsidP="00186B6C">
            <w:pPr>
              <w:pStyle w:val="ListParagraph"/>
              <w:numPr>
                <w:ilvl w:val="0"/>
                <w:numId w:val="1"/>
              </w:numPr>
            </w:pPr>
            <w:r>
              <w:t>These are not on spelling frame but will be tested.</w:t>
            </w:r>
          </w:p>
          <w:p w:rsidR="000A215A" w:rsidRDefault="000A215A">
            <w:r>
              <w:t>Science words.</w:t>
            </w:r>
          </w:p>
        </w:tc>
        <w:tc>
          <w:tcPr>
            <w:tcW w:w="2301" w:type="dxa"/>
          </w:tcPr>
          <w:p w:rsidR="000A215A" w:rsidRDefault="000A215A" w:rsidP="000A215A">
            <w:r>
              <w:t>Random word list from this term.</w:t>
            </w:r>
          </w:p>
          <w:p w:rsidR="000A215A" w:rsidRDefault="000A215A" w:rsidP="000A215A">
            <w:r>
              <w:t>Need to go back and look at the words you had trouble spelling. The 12 spellings will be from the previous 4 tests.</w:t>
            </w:r>
          </w:p>
          <w:p w:rsidR="000A215A" w:rsidRDefault="000A215A" w:rsidP="000A215A"/>
        </w:tc>
        <w:tc>
          <w:tcPr>
            <w:tcW w:w="2093" w:type="dxa"/>
          </w:tcPr>
          <w:p w:rsidR="000A215A" w:rsidRDefault="000A215A" w:rsidP="000A215A">
            <w:r>
              <w:t xml:space="preserve">These words will help with the topic for </w:t>
            </w:r>
            <w:proofErr w:type="gramStart"/>
            <w:r>
              <w:t>space .</w:t>
            </w:r>
            <w:proofErr w:type="gramEnd"/>
          </w:p>
          <w:p w:rsidR="000A215A" w:rsidRDefault="000A215A" w:rsidP="000A215A">
            <w:r>
              <w:t>axis</w:t>
            </w:r>
          </w:p>
          <w:p w:rsidR="000A215A" w:rsidRDefault="000A215A" w:rsidP="000A215A">
            <w:r>
              <w:t>constellation</w:t>
            </w:r>
          </w:p>
          <w:p w:rsidR="000A215A" w:rsidRDefault="000A215A" w:rsidP="000A215A">
            <w:r>
              <w:t>daylight</w:t>
            </w:r>
          </w:p>
          <w:p w:rsidR="000A215A" w:rsidRDefault="000A215A" w:rsidP="000A215A">
            <w:r>
              <w:t>equator</w:t>
            </w:r>
          </w:p>
          <w:p w:rsidR="000A215A" w:rsidRDefault="000A215A" w:rsidP="000A215A">
            <w:r>
              <w:t>moon</w:t>
            </w:r>
          </w:p>
          <w:p w:rsidR="000A215A" w:rsidRDefault="00941824" w:rsidP="000A215A">
            <w:r>
              <w:t>night</w:t>
            </w:r>
          </w:p>
          <w:p w:rsidR="00941824" w:rsidRDefault="00941824" w:rsidP="000A215A">
            <w:r>
              <w:t>phase</w:t>
            </w:r>
          </w:p>
          <w:p w:rsidR="00941824" w:rsidRDefault="00941824" w:rsidP="000A215A">
            <w:r>
              <w:t>phases</w:t>
            </w:r>
          </w:p>
          <w:p w:rsidR="00941824" w:rsidRDefault="00941824" w:rsidP="000A215A">
            <w:r>
              <w:t>planet</w:t>
            </w:r>
          </w:p>
          <w:p w:rsidR="00941824" w:rsidRDefault="00941824" w:rsidP="000A215A">
            <w:r>
              <w:t>rotation</w:t>
            </w:r>
          </w:p>
          <w:p w:rsidR="00941824" w:rsidRDefault="00941824" w:rsidP="000A215A">
            <w:r>
              <w:t>set</w:t>
            </w:r>
          </w:p>
          <w:p w:rsidR="00941824" w:rsidRDefault="00941824" w:rsidP="000A215A">
            <w:r>
              <w:t>solar</w:t>
            </w:r>
          </w:p>
          <w:p w:rsidR="00941824" w:rsidRDefault="00941824" w:rsidP="000A215A">
            <w:r>
              <w:t>sun</w:t>
            </w:r>
          </w:p>
          <w:p w:rsidR="00941824" w:rsidRDefault="00941824" w:rsidP="000A215A">
            <w:r>
              <w:t>system</w:t>
            </w:r>
          </w:p>
          <w:p w:rsidR="00941824" w:rsidRDefault="00941824" w:rsidP="000A215A">
            <w:r>
              <w:t>time</w:t>
            </w:r>
          </w:p>
          <w:p w:rsidR="00941824" w:rsidRDefault="00941824" w:rsidP="000A215A">
            <w:r>
              <w:t>year</w:t>
            </w:r>
          </w:p>
        </w:tc>
      </w:tr>
    </w:tbl>
    <w:p w:rsidR="00FC67E7" w:rsidRDefault="00D161A6"/>
    <w:sectPr w:rsidR="00FC67E7" w:rsidSect="001B5A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E2DF2"/>
    <w:multiLevelType w:val="hybridMultilevel"/>
    <w:tmpl w:val="F2BA507E"/>
    <w:lvl w:ilvl="0" w:tplc="43EAE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74"/>
    <w:rsid w:val="00003AF6"/>
    <w:rsid w:val="00046C1F"/>
    <w:rsid w:val="000A215A"/>
    <w:rsid w:val="000F5D98"/>
    <w:rsid w:val="00181EDF"/>
    <w:rsid w:val="00186B6C"/>
    <w:rsid w:val="001B5A74"/>
    <w:rsid w:val="002D69BB"/>
    <w:rsid w:val="003C68F6"/>
    <w:rsid w:val="004F6998"/>
    <w:rsid w:val="0052694D"/>
    <w:rsid w:val="00566E45"/>
    <w:rsid w:val="005B16E0"/>
    <w:rsid w:val="006217FE"/>
    <w:rsid w:val="0076586C"/>
    <w:rsid w:val="00940DAB"/>
    <w:rsid w:val="00941824"/>
    <w:rsid w:val="00B733FB"/>
    <w:rsid w:val="00BA28BB"/>
    <w:rsid w:val="00D161A6"/>
    <w:rsid w:val="00D45B93"/>
    <w:rsid w:val="00D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002E"/>
  <w15:chartTrackingRefBased/>
  <w15:docId w15:val="{5E066F82-1AD5-4FF3-9525-4011B711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Federation of Abbey Infant and Junior School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Rockett</dc:creator>
  <cp:keywords/>
  <dc:description/>
  <cp:lastModifiedBy>Naomi Rockett</cp:lastModifiedBy>
  <cp:revision>2</cp:revision>
  <cp:lastPrinted>2023-11-06T09:12:00Z</cp:lastPrinted>
  <dcterms:created xsi:type="dcterms:W3CDTF">2024-10-22T14:00:00Z</dcterms:created>
  <dcterms:modified xsi:type="dcterms:W3CDTF">2024-10-22T14:00:00Z</dcterms:modified>
</cp:coreProperties>
</file>